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7920" w14:textId="77777777" w:rsidR="00A115DD" w:rsidRPr="00A115DD" w:rsidRDefault="00A115DD" w:rsidP="00A115DD">
      <w:pPr>
        <w:shd w:val="clear" w:color="auto" w:fill="000000"/>
        <w:jc w:val="center"/>
        <w:outlineLvl w:val="0"/>
        <w:rPr>
          <w:rFonts w:ascii="Arial" w:hAnsi="Arial" w:cs="Arial"/>
          <w:b/>
          <w:bCs/>
          <w:color w:val="FFFFFF"/>
          <w:kern w:val="36"/>
          <w:sz w:val="48"/>
          <w:szCs w:val="48"/>
          <w:lang w:val="sv-SE" w:eastAsia="sv-SE"/>
        </w:rPr>
      </w:pPr>
      <w:r w:rsidRPr="00A115DD">
        <w:rPr>
          <w:rFonts w:ascii="Arial" w:hAnsi="Arial" w:cs="Arial"/>
          <w:b/>
          <w:bCs/>
          <w:color w:val="FFFFFF"/>
          <w:kern w:val="36"/>
          <w:sz w:val="48"/>
          <w:szCs w:val="48"/>
          <w:lang w:val="sv-SE" w:eastAsia="sv-SE"/>
        </w:rPr>
        <w:t>Regiondagarna i Hematologi 2020</w:t>
      </w:r>
    </w:p>
    <w:p w14:paraId="7DFBBE34" w14:textId="77777777" w:rsidR="00A115DD" w:rsidRPr="00A115DD" w:rsidRDefault="00A115DD" w:rsidP="00A115DD">
      <w:pPr>
        <w:spacing w:before="480" w:after="480"/>
        <w:rPr>
          <w:rFonts w:ascii="Arial" w:hAnsi="Arial" w:cs="Arial"/>
          <w:color w:val="303030"/>
          <w:sz w:val="41"/>
          <w:szCs w:val="41"/>
          <w:lang w:val="sv-SE" w:eastAsia="sv-SE"/>
        </w:rPr>
      </w:pPr>
      <w:r w:rsidRPr="00A115DD">
        <w:rPr>
          <w:rFonts w:ascii="Arial" w:hAnsi="Arial" w:cs="Arial"/>
          <w:color w:val="303030"/>
          <w:sz w:val="41"/>
          <w:szCs w:val="41"/>
          <w:lang w:val="sv-SE" w:eastAsia="sv-SE"/>
        </w:rPr>
        <w:t>11-12 februari 2020, Magasinet, Tullkammaregatan 12, Falun</w:t>
      </w:r>
    </w:p>
    <w:p w14:paraId="3DBCBB37" w14:textId="77777777" w:rsidR="00A115DD" w:rsidRPr="00A115DD" w:rsidRDefault="00A115DD" w:rsidP="00A115DD">
      <w:pPr>
        <w:spacing w:before="480" w:after="480"/>
        <w:rPr>
          <w:rFonts w:ascii="Ink Free" w:hAnsi="Ink Free" w:cs="Arial"/>
          <w:color w:val="FF000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>Ett möte för sjukvårdspersonal inom hematologisk verksamhet i Uppsala-Örebro sjukvårdsregion, i samarbete med företag inom läkemedelsindustrin.</w:t>
      </w:r>
      <w:r w:rsidR="000955A0"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 </w:t>
      </w:r>
      <w:r>
        <w:rPr>
          <w:rFonts w:ascii="Ink Free" w:hAnsi="Ink Free" w:cs="Arial"/>
          <w:color w:val="FF0000"/>
          <w:sz w:val="30"/>
          <w:szCs w:val="30"/>
          <w:lang w:val="sv-SE" w:eastAsia="sv-SE"/>
        </w:rPr>
        <w:t>Een ontmoeting voor personeel dat werkzaam is in de hematologische zorg in de regio Uppsala-Örebro, in samenwerking met bedrijven in de geneesmiddelenindustrie (die hebben geen invloed op het inhoudelijke maar zijn aanwezig voor reclame doeleinden).</w:t>
      </w:r>
    </w:p>
    <w:p w14:paraId="0C66FD3B" w14:textId="77777777" w:rsidR="00A115DD" w:rsidRPr="00A115DD" w:rsidRDefault="00A115DD" w:rsidP="00A115DD">
      <w:pPr>
        <w:spacing w:before="480" w:after="480"/>
        <w:outlineLvl w:val="2"/>
        <w:rPr>
          <w:b/>
          <w:bCs/>
          <w:color w:val="303030"/>
          <w:sz w:val="27"/>
          <w:szCs w:val="27"/>
          <w:lang w:val="sv-SE" w:eastAsia="sv-SE"/>
        </w:rPr>
      </w:pPr>
      <w:r w:rsidRPr="00A115DD">
        <w:rPr>
          <w:b/>
          <w:bCs/>
          <w:color w:val="303030"/>
          <w:sz w:val="27"/>
          <w:szCs w:val="27"/>
          <w:lang w:val="sv-SE" w:eastAsia="sv-SE"/>
        </w:rPr>
        <w:t>Program</w:t>
      </w:r>
    </w:p>
    <w:p w14:paraId="660D8883" w14:textId="13E8BD91" w:rsidR="00A115DD" w:rsidRPr="00A115DD" w:rsidRDefault="00A115DD" w:rsidP="00A115DD">
      <w:pPr>
        <w:spacing w:before="480" w:after="480"/>
        <w:rPr>
          <w:rFonts w:ascii="Arial" w:hAnsi="Arial" w:cs="Arial"/>
          <w:color w:val="303030"/>
          <w:sz w:val="41"/>
          <w:szCs w:val="41"/>
          <w:lang w:val="sv-SE" w:eastAsia="sv-SE"/>
        </w:rPr>
      </w:pPr>
      <w:r w:rsidRPr="00A115DD">
        <w:rPr>
          <w:rFonts w:ascii="Arial" w:hAnsi="Arial" w:cs="Arial"/>
          <w:color w:val="303030"/>
          <w:sz w:val="41"/>
          <w:szCs w:val="41"/>
          <w:lang w:val="sv-SE" w:eastAsia="sv-SE"/>
        </w:rPr>
        <w:t>Tisdag 11 februari</w:t>
      </w:r>
      <w:r w:rsidR="003855E9">
        <w:rPr>
          <w:rFonts w:ascii="Arial" w:hAnsi="Arial" w:cs="Arial"/>
          <w:color w:val="303030"/>
          <w:sz w:val="41"/>
          <w:szCs w:val="41"/>
          <w:lang w:val="sv-SE" w:eastAsia="sv-SE"/>
        </w:rPr>
        <w:t xml:space="preserve"> 2020</w:t>
      </w:r>
    </w:p>
    <w:p w14:paraId="303AFFC1" w14:textId="77777777" w:rsidR="00A115DD" w:rsidRPr="00A115DD" w:rsidRDefault="00A115DD" w:rsidP="00A115DD">
      <w:pPr>
        <w:spacing w:before="480" w:after="480"/>
        <w:rPr>
          <w:rFonts w:ascii="Ink Free" w:hAnsi="Ink Free" w:cs="Arial"/>
          <w:color w:val="FF000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10:00 – 10:45 Registrering &amp; fika </w:t>
      </w:r>
      <w:r>
        <w:rPr>
          <w:rFonts w:ascii="Ink Free" w:hAnsi="Ink Free" w:cs="Arial"/>
          <w:color w:val="FF0000"/>
          <w:sz w:val="30"/>
          <w:szCs w:val="30"/>
          <w:lang w:val="sv-SE" w:eastAsia="sv-SE"/>
        </w:rPr>
        <w:t>(registratie en koffie)</w:t>
      </w:r>
    </w:p>
    <w:p w14:paraId="627253BF" w14:textId="77777777" w:rsidR="00A115DD" w:rsidRPr="00A115DD" w:rsidRDefault="00A115DD" w:rsidP="00A115DD">
      <w:pPr>
        <w:spacing w:before="480" w:after="480"/>
        <w:rPr>
          <w:rFonts w:ascii="Ink Free" w:hAnsi="Ink Free" w:cs="Arial"/>
          <w:color w:val="FF000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>10:45 – 10:50 Välkomna till Falun</w:t>
      </w:r>
      <w:r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 </w:t>
      </w:r>
      <w:r>
        <w:rPr>
          <w:rFonts w:ascii="Ink Free" w:hAnsi="Ink Free" w:cs="Arial"/>
          <w:color w:val="FF0000"/>
          <w:sz w:val="30"/>
          <w:szCs w:val="30"/>
          <w:lang w:val="sv-SE" w:eastAsia="sv-SE"/>
        </w:rPr>
        <w:t>(welkom in Falun)</w:t>
      </w:r>
    </w:p>
    <w:p w14:paraId="5703AEE9" w14:textId="77777777" w:rsidR="00A115DD" w:rsidRPr="00A115DD" w:rsidRDefault="00A115DD" w:rsidP="00A115DD">
      <w:pPr>
        <w:spacing w:before="480" w:after="480"/>
        <w:rPr>
          <w:rFonts w:ascii="Ink Free" w:hAnsi="Ink Free" w:cs="Arial"/>
          <w:color w:val="FF000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10:50 – 11:30 Patient blood management – </w:t>
      </w:r>
      <w:r w:rsidRPr="00A115DD"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>Norbert Lubenow, klinisk immunologi och transfusionsmedicin Uppsala</w:t>
      </w:r>
      <w:r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 xml:space="preserve"> </w:t>
      </w:r>
      <w:r>
        <w:rPr>
          <w:rFonts w:ascii="Ink Free" w:hAnsi="Ink Free" w:cs="Arial"/>
          <w:iCs/>
          <w:color w:val="FF0000"/>
          <w:sz w:val="30"/>
          <w:szCs w:val="30"/>
          <w:lang w:val="sv-SE" w:eastAsia="sv-SE"/>
        </w:rPr>
        <w:t>(patient bloed management)</w:t>
      </w:r>
    </w:p>
    <w:p w14:paraId="435A0965" w14:textId="77777777" w:rsidR="00A115DD" w:rsidRPr="00A115DD" w:rsidRDefault="00A115DD" w:rsidP="00A115DD">
      <w:pPr>
        <w:spacing w:before="480" w:after="480"/>
        <w:rPr>
          <w:rFonts w:ascii="Ink Free" w:hAnsi="Ink Free" w:cs="Arial"/>
          <w:color w:val="FF000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11:30 – 12:00 Granulocyttransfusion – </w:t>
      </w:r>
      <w:r w:rsidRPr="00A115DD"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>Honar Cherif, hematologi Uppsala</w:t>
      </w:r>
      <w:r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 xml:space="preserve"> </w:t>
      </w:r>
      <w:r>
        <w:rPr>
          <w:rFonts w:ascii="Ink Free" w:hAnsi="Ink Free" w:cs="Arial"/>
          <w:iCs/>
          <w:color w:val="FF0000"/>
          <w:sz w:val="30"/>
          <w:szCs w:val="30"/>
          <w:lang w:val="sv-SE" w:eastAsia="sv-SE"/>
        </w:rPr>
        <w:t>(granulocyten transfusie)</w:t>
      </w:r>
    </w:p>
    <w:p w14:paraId="70273EFB" w14:textId="77777777" w:rsidR="00A115DD" w:rsidRPr="00A115DD" w:rsidRDefault="00A115DD" w:rsidP="00A115DD">
      <w:pPr>
        <w:spacing w:before="480" w:after="480"/>
        <w:rPr>
          <w:rFonts w:ascii="Arial" w:hAnsi="Arial" w:cs="Arial"/>
          <w:color w:val="30303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>Lunch</w:t>
      </w:r>
    </w:p>
    <w:p w14:paraId="2CA8147A" w14:textId="77777777" w:rsidR="00A115DD" w:rsidRPr="00A115DD" w:rsidRDefault="00A115DD" w:rsidP="00A115DD">
      <w:pPr>
        <w:spacing w:before="480" w:after="480"/>
        <w:rPr>
          <w:rFonts w:ascii="Ink Free" w:hAnsi="Ink Free" w:cs="Arial"/>
          <w:color w:val="FF000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13:00 – 14:00 Högdos- och underhållsbehandling vid myelom – </w:t>
      </w:r>
      <w:r w:rsidRPr="00A115DD"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>Kristina Carlson &amp; Karin Larsson, hematologi Uppsala</w:t>
      </w:r>
      <w:r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 xml:space="preserve"> </w:t>
      </w:r>
      <w:r>
        <w:rPr>
          <w:rFonts w:ascii="Ink Free" w:hAnsi="Ink Free" w:cs="Arial"/>
          <w:iCs/>
          <w:color w:val="FF0000"/>
          <w:sz w:val="30"/>
          <w:szCs w:val="30"/>
          <w:lang w:val="sv-SE" w:eastAsia="sv-SE"/>
        </w:rPr>
        <w:t>(autologe stamceltransplantatie en onderhoudsbehandling bij multipelt myelom)</w:t>
      </w:r>
    </w:p>
    <w:p w14:paraId="4726585F" w14:textId="77777777" w:rsidR="00A115DD" w:rsidRPr="00A115DD" w:rsidRDefault="00A115DD" w:rsidP="00A115DD">
      <w:pPr>
        <w:spacing w:before="480" w:after="480"/>
        <w:rPr>
          <w:rFonts w:ascii="Ink Free" w:hAnsi="Ink Free" w:cs="Arial"/>
          <w:color w:val="FF000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14:00 – 14:30 Vad är nytt inom KML? – </w:t>
      </w:r>
      <w:r w:rsidRPr="00A115DD"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>Ulla Olsson-Strömberg, hematologi Uppsala</w:t>
      </w:r>
      <w:r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 xml:space="preserve"> </w:t>
      </w:r>
      <w:r>
        <w:rPr>
          <w:rFonts w:ascii="Ink Free" w:hAnsi="Ink Free" w:cs="Arial"/>
          <w:iCs/>
          <w:color w:val="FF0000"/>
          <w:sz w:val="30"/>
          <w:szCs w:val="30"/>
          <w:lang w:val="sv-SE" w:eastAsia="sv-SE"/>
        </w:rPr>
        <w:t>(wat is er voor nieuws rondom CML?)</w:t>
      </w:r>
    </w:p>
    <w:p w14:paraId="25191C5D" w14:textId="77777777" w:rsidR="00A115DD" w:rsidRPr="00A115DD" w:rsidRDefault="00A115DD" w:rsidP="00A115DD">
      <w:pPr>
        <w:spacing w:before="480" w:after="480"/>
        <w:rPr>
          <w:rFonts w:ascii="Arial" w:hAnsi="Arial" w:cs="Arial"/>
          <w:color w:val="30303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>Fika</w:t>
      </w:r>
    </w:p>
    <w:p w14:paraId="4F61EC2F" w14:textId="77777777" w:rsidR="00A115DD" w:rsidRPr="00A115DD" w:rsidRDefault="00A115DD" w:rsidP="00A115DD">
      <w:pPr>
        <w:spacing w:before="480" w:after="480"/>
        <w:rPr>
          <w:rFonts w:ascii="Ink Free" w:hAnsi="Ink Free" w:cs="Arial"/>
          <w:color w:val="FF000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lastRenderedPageBreak/>
        <w:t xml:space="preserve">15:00 – 16:00 Utmattning och stress hos vårdpersonal </w:t>
      </w:r>
      <w:r w:rsidRPr="00A115DD"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>– Marie Åsberg, professor emeritus i Psykiatri, Karolinska Institutet</w:t>
      </w:r>
      <w:r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 xml:space="preserve"> </w:t>
      </w:r>
      <w:r>
        <w:rPr>
          <w:rFonts w:ascii="Ink Free" w:hAnsi="Ink Free" w:cs="Arial"/>
          <w:iCs/>
          <w:color w:val="FF0000"/>
          <w:sz w:val="30"/>
          <w:szCs w:val="30"/>
          <w:lang w:val="sv-SE" w:eastAsia="sv-SE"/>
        </w:rPr>
        <w:t>(overspannenheid en stress onder personeel in de zorg)</w:t>
      </w:r>
    </w:p>
    <w:p w14:paraId="7AAE9D17" w14:textId="77777777" w:rsidR="00A115DD" w:rsidRPr="00A115DD" w:rsidRDefault="00A115DD" w:rsidP="00A115DD">
      <w:pPr>
        <w:spacing w:before="480" w:after="480"/>
        <w:rPr>
          <w:rFonts w:ascii="Ink Free" w:hAnsi="Ink Free" w:cs="Arial"/>
          <w:color w:val="FF000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16:00 – 17:00 Sexuell påverkan vid hematologisk sjukdom – </w:t>
      </w:r>
      <w:r w:rsidRPr="00A115DD"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>Malin Swartling, specialistrehabiliteringsmottagningen Uppsala</w:t>
      </w:r>
      <w:r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 xml:space="preserve"> </w:t>
      </w:r>
      <w:r>
        <w:rPr>
          <w:rFonts w:ascii="Ink Free" w:hAnsi="Ink Free" w:cs="Arial"/>
          <w:iCs/>
          <w:color w:val="FF0000"/>
          <w:sz w:val="30"/>
          <w:szCs w:val="30"/>
          <w:lang w:val="sv-SE" w:eastAsia="sv-SE"/>
        </w:rPr>
        <w:t>(sexuele gevolgen van hematologische ziekten/behandeling)</w:t>
      </w:r>
    </w:p>
    <w:p w14:paraId="17CD6947" w14:textId="77777777" w:rsidR="00A115DD" w:rsidRPr="00A115DD" w:rsidRDefault="00A115DD" w:rsidP="00A115DD">
      <w:pPr>
        <w:spacing w:before="480" w:after="480"/>
        <w:rPr>
          <w:rFonts w:ascii="Arial" w:hAnsi="Arial" w:cs="Arial"/>
          <w:color w:val="30303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18:30 Mingel </w:t>
      </w:r>
    </w:p>
    <w:p w14:paraId="3E4C8E40" w14:textId="77777777" w:rsidR="00A115DD" w:rsidRPr="00A115DD" w:rsidRDefault="00A115DD" w:rsidP="00A115DD">
      <w:pPr>
        <w:spacing w:before="480" w:after="480"/>
        <w:rPr>
          <w:rFonts w:ascii="Arial" w:hAnsi="Arial" w:cs="Arial"/>
          <w:color w:val="30303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19:00 Middag </w:t>
      </w:r>
    </w:p>
    <w:p w14:paraId="77BAA063" w14:textId="08147DCF" w:rsidR="0048297C" w:rsidRDefault="0048297C" w:rsidP="0048297C">
      <w:pPr>
        <w:jc w:val="center"/>
        <w:rPr>
          <w:rFonts w:ascii="Arial" w:hAnsi="Arial" w:cs="Arial"/>
          <w:color w:val="303030"/>
          <w:sz w:val="41"/>
          <w:szCs w:val="41"/>
          <w:lang w:val="sv-SE" w:eastAsia="sv-SE"/>
        </w:rPr>
      </w:pPr>
      <w:r>
        <w:rPr>
          <w:rFonts w:ascii="Arial" w:hAnsi="Arial" w:cs="Arial"/>
          <w:color w:val="303030"/>
          <w:sz w:val="41"/>
          <w:szCs w:val="41"/>
          <w:lang w:val="sv-SE" w:eastAsia="sv-SE"/>
        </w:rPr>
        <w:t>-.-.-.-.-.-.-.-.-</w:t>
      </w:r>
    </w:p>
    <w:p w14:paraId="19FA15B4" w14:textId="0465D5D8" w:rsidR="00A115DD" w:rsidRPr="00A115DD" w:rsidRDefault="00A115DD" w:rsidP="00A115DD">
      <w:pPr>
        <w:spacing w:before="480" w:after="480"/>
        <w:rPr>
          <w:rFonts w:ascii="Arial" w:hAnsi="Arial" w:cs="Arial"/>
          <w:color w:val="303030"/>
          <w:sz w:val="41"/>
          <w:szCs w:val="41"/>
          <w:lang w:val="sv-SE" w:eastAsia="sv-SE"/>
        </w:rPr>
      </w:pPr>
      <w:r w:rsidRPr="00A115DD">
        <w:rPr>
          <w:rFonts w:ascii="Arial" w:hAnsi="Arial" w:cs="Arial"/>
          <w:color w:val="303030"/>
          <w:sz w:val="41"/>
          <w:szCs w:val="41"/>
          <w:lang w:val="sv-SE" w:eastAsia="sv-SE"/>
        </w:rPr>
        <w:t>Onsdag 12 februari</w:t>
      </w:r>
      <w:r w:rsidR="003855E9">
        <w:rPr>
          <w:rFonts w:ascii="Arial" w:hAnsi="Arial" w:cs="Arial"/>
          <w:color w:val="303030"/>
          <w:sz w:val="41"/>
          <w:szCs w:val="41"/>
          <w:lang w:val="sv-SE" w:eastAsia="sv-SE"/>
        </w:rPr>
        <w:t xml:space="preserve"> 2020</w:t>
      </w:r>
      <w:bookmarkStart w:id="0" w:name="_GoBack"/>
      <w:bookmarkEnd w:id="0"/>
    </w:p>
    <w:p w14:paraId="2A1F55CF" w14:textId="77777777" w:rsidR="00A115DD" w:rsidRPr="00A115DD" w:rsidRDefault="00A115DD" w:rsidP="00A115DD">
      <w:pPr>
        <w:spacing w:before="480" w:after="480"/>
        <w:rPr>
          <w:rFonts w:ascii="Ink Free" w:hAnsi="Ink Free" w:cs="Arial"/>
          <w:color w:val="FF000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08:30 – 09:15 Tromboser vid myeloproliferativ sjukdom – </w:t>
      </w:r>
      <w:r w:rsidRPr="00A115DD"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>Erik Ahlstrand, hematologi Örebro</w:t>
      </w:r>
      <w:r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 xml:space="preserve"> </w:t>
      </w:r>
      <w:r>
        <w:rPr>
          <w:rFonts w:ascii="Ink Free" w:hAnsi="Ink Free" w:cs="Arial"/>
          <w:iCs/>
          <w:color w:val="FF0000"/>
          <w:sz w:val="30"/>
          <w:szCs w:val="30"/>
          <w:lang w:val="sv-SE" w:eastAsia="sv-SE"/>
        </w:rPr>
        <w:t>(trombose bij myeloproliferatieve ziekten)</w:t>
      </w:r>
    </w:p>
    <w:p w14:paraId="0F2BC19D" w14:textId="77777777" w:rsidR="00A115DD" w:rsidRPr="00A115DD" w:rsidRDefault="00A115DD" w:rsidP="00A115DD">
      <w:pPr>
        <w:spacing w:before="480" w:after="480"/>
        <w:rPr>
          <w:rFonts w:ascii="Ink Free" w:hAnsi="Ink Free" w:cs="Arial"/>
          <w:color w:val="FF000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09:15 – 10:00 Update i Waldenströms sjukdom – </w:t>
      </w:r>
      <w:r w:rsidRPr="00A115DD"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>Tobias Tolf, hematologi Uppsala</w:t>
      </w:r>
      <w:r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 xml:space="preserve"> </w:t>
      </w:r>
      <w:r>
        <w:rPr>
          <w:rFonts w:ascii="Ink Free" w:hAnsi="Ink Free" w:cs="Arial"/>
          <w:iCs/>
          <w:color w:val="FF0000"/>
          <w:sz w:val="30"/>
          <w:szCs w:val="30"/>
          <w:lang w:val="sv-SE" w:eastAsia="sv-SE"/>
        </w:rPr>
        <w:t>(Update over lymfoplasmocytair lymfoom)</w:t>
      </w:r>
    </w:p>
    <w:p w14:paraId="1CAF6E97" w14:textId="77777777" w:rsidR="00A115DD" w:rsidRPr="00A115DD" w:rsidRDefault="00A115DD" w:rsidP="00A115DD">
      <w:pPr>
        <w:spacing w:before="480" w:after="480"/>
        <w:rPr>
          <w:rFonts w:ascii="Arial" w:hAnsi="Arial" w:cs="Arial"/>
          <w:color w:val="30303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>Fika</w:t>
      </w:r>
    </w:p>
    <w:p w14:paraId="1132666F" w14:textId="77777777" w:rsidR="00A115DD" w:rsidRPr="00A115DD" w:rsidRDefault="00A115DD" w:rsidP="00A115DD">
      <w:pPr>
        <w:spacing w:before="480" w:after="480"/>
        <w:rPr>
          <w:rFonts w:ascii="Ink Free" w:hAnsi="Ink Free" w:cs="Arial"/>
          <w:color w:val="FF000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10:30 – 11:15 Vad är nytt i hematopatologi och vad gör vi egentligen med benmärgsprovet? – </w:t>
      </w:r>
      <w:r w:rsidRPr="00A115DD"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>Rose-Marie Amini, klinisk patologi Uppsala</w:t>
      </w:r>
      <w:r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 xml:space="preserve"> </w:t>
      </w:r>
      <w:r>
        <w:rPr>
          <w:rFonts w:ascii="Ink Free" w:hAnsi="Ink Free" w:cs="Arial"/>
          <w:iCs/>
          <w:color w:val="FF0000"/>
          <w:sz w:val="30"/>
          <w:szCs w:val="30"/>
          <w:lang w:val="sv-SE" w:eastAsia="sv-SE"/>
        </w:rPr>
        <w:t>(wat is er voor nieuws over hematopathologie en wat gebeurt er eigenlijk mete en beenmergbiopsie?)</w:t>
      </w:r>
    </w:p>
    <w:p w14:paraId="5590600D" w14:textId="77777777" w:rsidR="00A115DD" w:rsidRPr="00A115DD" w:rsidRDefault="00A115DD" w:rsidP="00A115DD">
      <w:pPr>
        <w:spacing w:before="480" w:after="480"/>
        <w:rPr>
          <w:rFonts w:ascii="Ink Free" w:hAnsi="Ink Free" w:cs="Arial"/>
          <w:color w:val="FF000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 xml:space="preserve">11:15 – 12:15 AML Dåtid, nutid, framtid – </w:t>
      </w:r>
      <w:r w:rsidRPr="00A115DD"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>Martin Höglund, hematologi Uppsala</w:t>
      </w:r>
      <w:r>
        <w:rPr>
          <w:rFonts w:ascii="Arial" w:hAnsi="Arial" w:cs="Arial"/>
          <w:i/>
          <w:iCs/>
          <w:color w:val="303030"/>
          <w:sz w:val="30"/>
          <w:szCs w:val="30"/>
          <w:lang w:val="sv-SE" w:eastAsia="sv-SE"/>
        </w:rPr>
        <w:t xml:space="preserve"> </w:t>
      </w:r>
      <w:r>
        <w:rPr>
          <w:rFonts w:ascii="Ink Free" w:hAnsi="Ink Free" w:cs="Arial"/>
          <w:iCs/>
          <w:color w:val="FF0000"/>
          <w:sz w:val="30"/>
          <w:szCs w:val="30"/>
          <w:lang w:val="sv-SE" w:eastAsia="sv-SE"/>
        </w:rPr>
        <w:t>(AML vroeger, nu en toekomst)</w:t>
      </w:r>
    </w:p>
    <w:p w14:paraId="1EC1C79D" w14:textId="77777777" w:rsidR="00A115DD" w:rsidRPr="00A115DD" w:rsidRDefault="00A115DD" w:rsidP="00A115DD">
      <w:pPr>
        <w:spacing w:before="480" w:after="480"/>
        <w:rPr>
          <w:rFonts w:ascii="Arial" w:hAnsi="Arial" w:cs="Arial"/>
          <w:color w:val="30303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>12:15 – 12:30 Avslutning och nästa års möte</w:t>
      </w:r>
    </w:p>
    <w:p w14:paraId="0B13934D" w14:textId="77777777" w:rsidR="00A115DD" w:rsidRPr="00A115DD" w:rsidRDefault="00A115DD" w:rsidP="00A115DD">
      <w:pPr>
        <w:spacing w:before="480" w:after="480"/>
        <w:rPr>
          <w:rFonts w:ascii="Arial" w:hAnsi="Arial" w:cs="Arial"/>
          <w:color w:val="303030"/>
          <w:sz w:val="30"/>
          <w:szCs w:val="30"/>
          <w:lang w:val="sv-SE" w:eastAsia="sv-SE"/>
        </w:rPr>
      </w:pPr>
      <w:r w:rsidRPr="00A115DD">
        <w:rPr>
          <w:rFonts w:ascii="Arial" w:hAnsi="Arial" w:cs="Arial"/>
          <w:color w:val="303030"/>
          <w:sz w:val="30"/>
          <w:szCs w:val="30"/>
          <w:lang w:val="sv-SE" w:eastAsia="sv-SE"/>
        </w:rPr>
        <w:t>Lunch</w:t>
      </w:r>
    </w:p>
    <w:p w14:paraId="0906AC78" w14:textId="4D0B503F" w:rsidR="00BB2686" w:rsidRDefault="00BB2686">
      <w:pPr>
        <w:rPr>
          <w:rFonts w:ascii="Microsoft Sans Serif" w:hAnsi="Microsoft Sans Serif" w:cs="Microsoft Sans Serif"/>
          <w:sz w:val="22"/>
          <w:szCs w:val="22"/>
          <w:u w:val="single"/>
        </w:rPr>
      </w:pPr>
    </w:p>
    <w:sectPr w:rsidR="00BB2686" w:rsidSect="0018605E"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0A1E4" w14:textId="77777777" w:rsidR="005A3C75" w:rsidRDefault="005A3C75" w:rsidP="0018605E">
      <w:r>
        <w:separator/>
      </w:r>
    </w:p>
  </w:endnote>
  <w:endnote w:type="continuationSeparator" w:id="0">
    <w:p w14:paraId="45A70F83" w14:textId="77777777" w:rsidR="005A3C75" w:rsidRDefault="005A3C75" w:rsidP="0018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EFC99" w14:textId="77777777" w:rsidR="005A3C75" w:rsidRDefault="005A3C75" w:rsidP="0018605E">
      <w:r>
        <w:separator/>
      </w:r>
    </w:p>
  </w:footnote>
  <w:footnote w:type="continuationSeparator" w:id="0">
    <w:p w14:paraId="55D177A0" w14:textId="77777777" w:rsidR="005A3C75" w:rsidRDefault="005A3C75" w:rsidP="0018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00F"/>
    <w:multiLevelType w:val="hybridMultilevel"/>
    <w:tmpl w:val="94E0002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A78"/>
    <w:multiLevelType w:val="hybridMultilevel"/>
    <w:tmpl w:val="8B9696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04E"/>
    <w:multiLevelType w:val="hybridMultilevel"/>
    <w:tmpl w:val="7B76DE96"/>
    <w:lvl w:ilvl="0" w:tplc="381262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0DB"/>
    <w:multiLevelType w:val="hybridMultilevel"/>
    <w:tmpl w:val="6F58F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38D"/>
    <w:multiLevelType w:val="hybridMultilevel"/>
    <w:tmpl w:val="C868DA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C7E"/>
    <w:multiLevelType w:val="hybridMultilevel"/>
    <w:tmpl w:val="8438F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15135"/>
    <w:multiLevelType w:val="hybridMultilevel"/>
    <w:tmpl w:val="5338F60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548A"/>
    <w:multiLevelType w:val="hybridMultilevel"/>
    <w:tmpl w:val="0EB0F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0B88"/>
    <w:multiLevelType w:val="hybridMultilevel"/>
    <w:tmpl w:val="4538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536AF"/>
    <w:multiLevelType w:val="hybridMultilevel"/>
    <w:tmpl w:val="4588D5DC"/>
    <w:lvl w:ilvl="0" w:tplc="0A7A4DD0">
      <w:start w:val="1"/>
      <w:numFmt w:val="decimal"/>
      <w:lvlText w:val="%1."/>
      <w:lvlJc w:val="left"/>
      <w:pPr>
        <w:ind w:left="773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93" w:hanging="360"/>
      </w:pPr>
    </w:lvl>
    <w:lvl w:ilvl="2" w:tplc="0413001B" w:tentative="1">
      <w:start w:val="1"/>
      <w:numFmt w:val="lowerRoman"/>
      <w:lvlText w:val="%3."/>
      <w:lvlJc w:val="right"/>
      <w:pPr>
        <w:ind w:left="2213" w:hanging="180"/>
      </w:pPr>
    </w:lvl>
    <w:lvl w:ilvl="3" w:tplc="0413000F" w:tentative="1">
      <w:start w:val="1"/>
      <w:numFmt w:val="decimal"/>
      <w:lvlText w:val="%4."/>
      <w:lvlJc w:val="left"/>
      <w:pPr>
        <w:ind w:left="2933" w:hanging="360"/>
      </w:pPr>
    </w:lvl>
    <w:lvl w:ilvl="4" w:tplc="04130019" w:tentative="1">
      <w:start w:val="1"/>
      <w:numFmt w:val="lowerLetter"/>
      <w:lvlText w:val="%5."/>
      <w:lvlJc w:val="left"/>
      <w:pPr>
        <w:ind w:left="3653" w:hanging="360"/>
      </w:pPr>
    </w:lvl>
    <w:lvl w:ilvl="5" w:tplc="0413001B" w:tentative="1">
      <w:start w:val="1"/>
      <w:numFmt w:val="lowerRoman"/>
      <w:lvlText w:val="%6."/>
      <w:lvlJc w:val="right"/>
      <w:pPr>
        <w:ind w:left="4373" w:hanging="180"/>
      </w:pPr>
    </w:lvl>
    <w:lvl w:ilvl="6" w:tplc="0413000F" w:tentative="1">
      <w:start w:val="1"/>
      <w:numFmt w:val="decimal"/>
      <w:lvlText w:val="%7."/>
      <w:lvlJc w:val="left"/>
      <w:pPr>
        <w:ind w:left="5093" w:hanging="360"/>
      </w:pPr>
    </w:lvl>
    <w:lvl w:ilvl="7" w:tplc="04130019" w:tentative="1">
      <w:start w:val="1"/>
      <w:numFmt w:val="lowerLetter"/>
      <w:lvlText w:val="%8."/>
      <w:lvlJc w:val="left"/>
      <w:pPr>
        <w:ind w:left="5813" w:hanging="360"/>
      </w:pPr>
    </w:lvl>
    <w:lvl w:ilvl="8" w:tplc="0413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7B0665BB"/>
    <w:multiLevelType w:val="hybridMultilevel"/>
    <w:tmpl w:val="E7F2AF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54458"/>
    <w:multiLevelType w:val="hybridMultilevel"/>
    <w:tmpl w:val="2F44C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1B"/>
    <w:rsid w:val="00011C90"/>
    <w:rsid w:val="000137D4"/>
    <w:rsid w:val="000214F3"/>
    <w:rsid w:val="00024EF0"/>
    <w:rsid w:val="000278FD"/>
    <w:rsid w:val="000433E9"/>
    <w:rsid w:val="0004342A"/>
    <w:rsid w:val="00045EAC"/>
    <w:rsid w:val="0005247C"/>
    <w:rsid w:val="00056ED0"/>
    <w:rsid w:val="00061055"/>
    <w:rsid w:val="000620A6"/>
    <w:rsid w:val="000628BA"/>
    <w:rsid w:val="000665F4"/>
    <w:rsid w:val="00073FCC"/>
    <w:rsid w:val="00077F6D"/>
    <w:rsid w:val="000955A0"/>
    <w:rsid w:val="00097772"/>
    <w:rsid w:val="000A123B"/>
    <w:rsid w:val="000A2A15"/>
    <w:rsid w:val="000A4CAA"/>
    <w:rsid w:val="000B1D86"/>
    <w:rsid w:val="000B3387"/>
    <w:rsid w:val="000B3564"/>
    <w:rsid w:val="000C38E5"/>
    <w:rsid w:val="000C57AA"/>
    <w:rsid w:val="000D0338"/>
    <w:rsid w:val="000D1F92"/>
    <w:rsid w:val="000D5C4F"/>
    <w:rsid w:val="000D6D15"/>
    <w:rsid w:val="000D7923"/>
    <w:rsid w:val="000E0D14"/>
    <w:rsid w:val="00103518"/>
    <w:rsid w:val="001036D4"/>
    <w:rsid w:val="001049A0"/>
    <w:rsid w:val="00105E75"/>
    <w:rsid w:val="00107A0D"/>
    <w:rsid w:val="00112BD4"/>
    <w:rsid w:val="00114345"/>
    <w:rsid w:val="00115E85"/>
    <w:rsid w:val="00117018"/>
    <w:rsid w:val="00127313"/>
    <w:rsid w:val="00134B39"/>
    <w:rsid w:val="001355B3"/>
    <w:rsid w:val="001369D3"/>
    <w:rsid w:val="00140735"/>
    <w:rsid w:val="00150CB4"/>
    <w:rsid w:val="00165092"/>
    <w:rsid w:val="0016598E"/>
    <w:rsid w:val="0017251F"/>
    <w:rsid w:val="00173167"/>
    <w:rsid w:val="001752C9"/>
    <w:rsid w:val="0018432A"/>
    <w:rsid w:val="0018605E"/>
    <w:rsid w:val="00193910"/>
    <w:rsid w:val="0019623F"/>
    <w:rsid w:val="001A0DF6"/>
    <w:rsid w:val="001A13F5"/>
    <w:rsid w:val="001A2ACA"/>
    <w:rsid w:val="001A2C5E"/>
    <w:rsid w:val="001A3E7D"/>
    <w:rsid w:val="001A6FCE"/>
    <w:rsid w:val="001B1890"/>
    <w:rsid w:val="001B30E5"/>
    <w:rsid w:val="001B70C4"/>
    <w:rsid w:val="001B77BD"/>
    <w:rsid w:val="001C35AF"/>
    <w:rsid w:val="001C51A1"/>
    <w:rsid w:val="001C5BED"/>
    <w:rsid w:val="001C6D51"/>
    <w:rsid w:val="001D7CD2"/>
    <w:rsid w:val="001E08BA"/>
    <w:rsid w:val="001E5714"/>
    <w:rsid w:val="001E5C47"/>
    <w:rsid w:val="001E7BBB"/>
    <w:rsid w:val="001F0082"/>
    <w:rsid w:val="001F1AF8"/>
    <w:rsid w:val="0020138E"/>
    <w:rsid w:val="0020328F"/>
    <w:rsid w:val="00204119"/>
    <w:rsid w:val="00215CC2"/>
    <w:rsid w:val="00216036"/>
    <w:rsid w:val="00231381"/>
    <w:rsid w:val="0023290F"/>
    <w:rsid w:val="002425F1"/>
    <w:rsid w:val="002557E3"/>
    <w:rsid w:val="00256C16"/>
    <w:rsid w:val="0025729D"/>
    <w:rsid w:val="00262047"/>
    <w:rsid w:val="0026555F"/>
    <w:rsid w:val="00266E5B"/>
    <w:rsid w:val="00270B19"/>
    <w:rsid w:val="002775AA"/>
    <w:rsid w:val="00285127"/>
    <w:rsid w:val="00291B1B"/>
    <w:rsid w:val="00292732"/>
    <w:rsid w:val="002932A5"/>
    <w:rsid w:val="00295C3A"/>
    <w:rsid w:val="002A2B26"/>
    <w:rsid w:val="002A38F5"/>
    <w:rsid w:val="002B621B"/>
    <w:rsid w:val="002C238F"/>
    <w:rsid w:val="002C24F2"/>
    <w:rsid w:val="002C2FE4"/>
    <w:rsid w:val="002C7431"/>
    <w:rsid w:val="002C7D58"/>
    <w:rsid w:val="002D1D6F"/>
    <w:rsid w:val="002D1FA3"/>
    <w:rsid w:val="002D4239"/>
    <w:rsid w:val="002F0DA5"/>
    <w:rsid w:val="002F4EFE"/>
    <w:rsid w:val="002F7145"/>
    <w:rsid w:val="002F772D"/>
    <w:rsid w:val="00301744"/>
    <w:rsid w:val="003027D3"/>
    <w:rsid w:val="00306BBC"/>
    <w:rsid w:val="00312287"/>
    <w:rsid w:val="00312B52"/>
    <w:rsid w:val="00312CAF"/>
    <w:rsid w:val="00325F20"/>
    <w:rsid w:val="003321D2"/>
    <w:rsid w:val="00336499"/>
    <w:rsid w:val="00340749"/>
    <w:rsid w:val="00347798"/>
    <w:rsid w:val="003657E2"/>
    <w:rsid w:val="00365CEC"/>
    <w:rsid w:val="00380929"/>
    <w:rsid w:val="00382645"/>
    <w:rsid w:val="003828D1"/>
    <w:rsid w:val="003841B7"/>
    <w:rsid w:val="003855E9"/>
    <w:rsid w:val="003944CA"/>
    <w:rsid w:val="00395182"/>
    <w:rsid w:val="003979B1"/>
    <w:rsid w:val="003A2786"/>
    <w:rsid w:val="003A391E"/>
    <w:rsid w:val="003A6693"/>
    <w:rsid w:val="003B34B7"/>
    <w:rsid w:val="003B6350"/>
    <w:rsid w:val="003B67E8"/>
    <w:rsid w:val="003B75D3"/>
    <w:rsid w:val="003C1327"/>
    <w:rsid w:val="003C3E39"/>
    <w:rsid w:val="003C415A"/>
    <w:rsid w:val="003C549E"/>
    <w:rsid w:val="003D3634"/>
    <w:rsid w:val="003D7417"/>
    <w:rsid w:val="003E17F2"/>
    <w:rsid w:val="003E26F3"/>
    <w:rsid w:val="003F0402"/>
    <w:rsid w:val="0040009E"/>
    <w:rsid w:val="004004D5"/>
    <w:rsid w:val="00403811"/>
    <w:rsid w:val="004105BA"/>
    <w:rsid w:val="004119ED"/>
    <w:rsid w:val="00413705"/>
    <w:rsid w:val="00416693"/>
    <w:rsid w:val="00416FF2"/>
    <w:rsid w:val="0041773A"/>
    <w:rsid w:val="00423E35"/>
    <w:rsid w:val="00425513"/>
    <w:rsid w:val="00425F84"/>
    <w:rsid w:val="0042687C"/>
    <w:rsid w:val="004306B6"/>
    <w:rsid w:val="00431A75"/>
    <w:rsid w:val="004355C3"/>
    <w:rsid w:val="004404BD"/>
    <w:rsid w:val="004437B1"/>
    <w:rsid w:val="00445DAD"/>
    <w:rsid w:val="004504EE"/>
    <w:rsid w:val="00450FAB"/>
    <w:rsid w:val="00450FC3"/>
    <w:rsid w:val="0045143D"/>
    <w:rsid w:val="00456413"/>
    <w:rsid w:val="0046010C"/>
    <w:rsid w:val="00466775"/>
    <w:rsid w:val="004730DB"/>
    <w:rsid w:val="004733ED"/>
    <w:rsid w:val="004747EE"/>
    <w:rsid w:val="004754DD"/>
    <w:rsid w:val="0047594E"/>
    <w:rsid w:val="00476E53"/>
    <w:rsid w:val="0048297C"/>
    <w:rsid w:val="00490881"/>
    <w:rsid w:val="0049206E"/>
    <w:rsid w:val="00493BFC"/>
    <w:rsid w:val="00496B13"/>
    <w:rsid w:val="004972FB"/>
    <w:rsid w:val="004A00F4"/>
    <w:rsid w:val="004A5294"/>
    <w:rsid w:val="004C18E9"/>
    <w:rsid w:val="004C5A5D"/>
    <w:rsid w:val="004E13B0"/>
    <w:rsid w:val="004E421E"/>
    <w:rsid w:val="004E42D1"/>
    <w:rsid w:val="004F3AAA"/>
    <w:rsid w:val="00505FD4"/>
    <w:rsid w:val="00511271"/>
    <w:rsid w:val="0051175E"/>
    <w:rsid w:val="005155F3"/>
    <w:rsid w:val="00516C1E"/>
    <w:rsid w:val="00520DCD"/>
    <w:rsid w:val="005220FB"/>
    <w:rsid w:val="00532EBB"/>
    <w:rsid w:val="005438EE"/>
    <w:rsid w:val="005455AC"/>
    <w:rsid w:val="00553E15"/>
    <w:rsid w:val="00556095"/>
    <w:rsid w:val="005710DB"/>
    <w:rsid w:val="00571602"/>
    <w:rsid w:val="00572C49"/>
    <w:rsid w:val="005802FE"/>
    <w:rsid w:val="00580F73"/>
    <w:rsid w:val="00581651"/>
    <w:rsid w:val="00582256"/>
    <w:rsid w:val="00582D93"/>
    <w:rsid w:val="0058500A"/>
    <w:rsid w:val="0059065F"/>
    <w:rsid w:val="0059323E"/>
    <w:rsid w:val="00596914"/>
    <w:rsid w:val="005A0B64"/>
    <w:rsid w:val="005A3845"/>
    <w:rsid w:val="005A3C75"/>
    <w:rsid w:val="005A4745"/>
    <w:rsid w:val="005B150E"/>
    <w:rsid w:val="005B3ED3"/>
    <w:rsid w:val="005B52EE"/>
    <w:rsid w:val="005C2AB5"/>
    <w:rsid w:val="005D1FC5"/>
    <w:rsid w:val="005D6E98"/>
    <w:rsid w:val="005E4D7D"/>
    <w:rsid w:val="005E69D1"/>
    <w:rsid w:val="005F0DDC"/>
    <w:rsid w:val="005F33B1"/>
    <w:rsid w:val="005F60D1"/>
    <w:rsid w:val="00600F52"/>
    <w:rsid w:val="00605908"/>
    <w:rsid w:val="006108A7"/>
    <w:rsid w:val="006112E5"/>
    <w:rsid w:val="0061320F"/>
    <w:rsid w:val="00616527"/>
    <w:rsid w:val="00625ECE"/>
    <w:rsid w:val="006304B1"/>
    <w:rsid w:val="0063636D"/>
    <w:rsid w:val="00636CF6"/>
    <w:rsid w:val="0063746F"/>
    <w:rsid w:val="00641363"/>
    <w:rsid w:val="00656275"/>
    <w:rsid w:val="00663874"/>
    <w:rsid w:val="0066692D"/>
    <w:rsid w:val="006874C8"/>
    <w:rsid w:val="00690C27"/>
    <w:rsid w:val="00691D6A"/>
    <w:rsid w:val="0069315A"/>
    <w:rsid w:val="00693F36"/>
    <w:rsid w:val="006A2143"/>
    <w:rsid w:val="006A2A0F"/>
    <w:rsid w:val="006A6161"/>
    <w:rsid w:val="006B3742"/>
    <w:rsid w:val="006B3AFE"/>
    <w:rsid w:val="006C15BD"/>
    <w:rsid w:val="006C1B95"/>
    <w:rsid w:val="006C3AA4"/>
    <w:rsid w:val="006C5B0D"/>
    <w:rsid w:val="006C60D4"/>
    <w:rsid w:val="006D63C4"/>
    <w:rsid w:val="006D7845"/>
    <w:rsid w:val="006E510D"/>
    <w:rsid w:val="00700D8C"/>
    <w:rsid w:val="00700DC5"/>
    <w:rsid w:val="00705F33"/>
    <w:rsid w:val="00706746"/>
    <w:rsid w:val="0070728C"/>
    <w:rsid w:val="00710912"/>
    <w:rsid w:val="007148FE"/>
    <w:rsid w:val="007201FC"/>
    <w:rsid w:val="0073175B"/>
    <w:rsid w:val="00736B4E"/>
    <w:rsid w:val="007424B0"/>
    <w:rsid w:val="00743351"/>
    <w:rsid w:val="00744108"/>
    <w:rsid w:val="00746355"/>
    <w:rsid w:val="00767077"/>
    <w:rsid w:val="00771E48"/>
    <w:rsid w:val="0077458E"/>
    <w:rsid w:val="00775F3F"/>
    <w:rsid w:val="00785CFD"/>
    <w:rsid w:val="007931EE"/>
    <w:rsid w:val="00794DB1"/>
    <w:rsid w:val="007976FA"/>
    <w:rsid w:val="007A0040"/>
    <w:rsid w:val="007A1DB2"/>
    <w:rsid w:val="007A6FFF"/>
    <w:rsid w:val="007B54C9"/>
    <w:rsid w:val="007C0DCB"/>
    <w:rsid w:val="007C20D9"/>
    <w:rsid w:val="007E4C25"/>
    <w:rsid w:val="007F21FC"/>
    <w:rsid w:val="007F5213"/>
    <w:rsid w:val="007F5334"/>
    <w:rsid w:val="00800B7C"/>
    <w:rsid w:val="0080799A"/>
    <w:rsid w:val="00810715"/>
    <w:rsid w:val="00810D8C"/>
    <w:rsid w:val="00811F9A"/>
    <w:rsid w:val="00813460"/>
    <w:rsid w:val="008173B8"/>
    <w:rsid w:val="00821B7D"/>
    <w:rsid w:val="008220A3"/>
    <w:rsid w:val="008253A9"/>
    <w:rsid w:val="008326BB"/>
    <w:rsid w:val="008327F4"/>
    <w:rsid w:val="00835027"/>
    <w:rsid w:val="00837AA6"/>
    <w:rsid w:val="008409F0"/>
    <w:rsid w:val="00843626"/>
    <w:rsid w:val="00850760"/>
    <w:rsid w:val="00852DE1"/>
    <w:rsid w:val="008569A5"/>
    <w:rsid w:val="0086793E"/>
    <w:rsid w:val="0087297C"/>
    <w:rsid w:val="008746B0"/>
    <w:rsid w:val="008759E1"/>
    <w:rsid w:val="00876486"/>
    <w:rsid w:val="008800A6"/>
    <w:rsid w:val="00880498"/>
    <w:rsid w:val="00884A71"/>
    <w:rsid w:val="00884CD4"/>
    <w:rsid w:val="00885FA4"/>
    <w:rsid w:val="008915EA"/>
    <w:rsid w:val="0089261D"/>
    <w:rsid w:val="0089522D"/>
    <w:rsid w:val="008952B0"/>
    <w:rsid w:val="008A172F"/>
    <w:rsid w:val="008B2B02"/>
    <w:rsid w:val="008B491E"/>
    <w:rsid w:val="008B78D7"/>
    <w:rsid w:val="008C2155"/>
    <w:rsid w:val="008C6820"/>
    <w:rsid w:val="008D4F72"/>
    <w:rsid w:val="008D6F63"/>
    <w:rsid w:val="008D702E"/>
    <w:rsid w:val="008E0AD8"/>
    <w:rsid w:val="008E7AD4"/>
    <w:rsid w:val="008E7E75"/>
    <w:rsid w:val="008F0DEB"/>
    <w:rsid w:val="008F44E6"/>
    <w:rsid w:val="008F60CB"/>
    <w:rsid w:val="00901C3C"/>
    <w:rsid w:val="009021C1"/>
    <w:rsid w:val="009028F2"/>
    <w:rsid w:val="00911756"/>
    <w:rsid w:val="00912EE3"/>
    <w:rsid w:val="00921FF5"/>
    <w:rsid w:val="0092334D"/>
    <w:rsid w:val="00930140"/>
    <w:rsid w:val="00936088"/>
    <w:rsid w:val="00936A32"/>
    <w:rsid w:val="00946010"/>
    <w:rsid w:val="009567C3"/>
    <w:rsid w:val="009568FD"/>
    <w:rsid w:val="00957CA5"/>
    <w:rsid w:val="0096163E"/>
    <w:rsid w:val="00961A73"/>
    <w:rsid w:val="00965388"/>
    <w:rsid w:val="00965E70"/>
    <w:rsid w:val="009814B1"/>
    <w:rsid w:val="00981BB8"/>
    <w:rsid w:val="00985E5E"/>
    <w:rsid w:val="00987133"/>
    <w:rsid w:val="009A41B3"/>
    <w:rsid w:val="009A5A82"/>
    <w:rsid w:val="009A7371"/>
    <w:rsid w:val="009A749F"/>
    <w:rsid w:val="009B02A6"/>
    <w:rsid w:val="009B0531"/>
    <w:rsid w:val="009B25D9"/>
    <w:rsid w:val="009B67BB"/>
    <w:rsid w:val="009C2463"/>
    <w:rsid w:val="009C3BA6"/>
    <w:rsid w:val="009C659F"/>
    <w:rsid w:val="009C7ACE"/>
    <w:rsid w:val="009C7D38"/>
    <w:rsid w:val="009C7E0C"/>
    <w:rsid w:val="009E20CF"/>
    <w:rsid w:val="009F0D74"/>
    <w:rsid w:val="009F1824"/>
    <w:rsid w:val="009F6951"/>
    <w:rsid w:val="00A048F8"/>
    <w:rsid w:val="00A07427"/>
    <w:rsid w:val="00A10B69"/>
    <w:rsid w:val="00A115DD"/>
    <w:rsid w:val="00A16CE8"/>
    <w:rsid w:val="00A22ADC"/>
    <w:rsid w:val="00A3157D"/>
    <w:rsid w:val="00A402A9"/>
    <w:rsid w:val="00A4059B"/>
    <w:rsid w:val="00A44E31"/>
    <w:rsid w:val="00A56A8F"/>
    <w:rsid w:val="00A66B7A"/>
    <w:rsid w:val="00A7084C"/>
    <w:rsid w:val="00A716D3"/>
    <w:rsid w:val="00A7316A"/>
    <w:rsid w:val="00A771C5"/>
    <w:rsid w:val="00A77499"/>
    <w:rsid w:val="00A81458"/>
    <w:rsid w:val="00A84803"/>
    <w:rsid w:val="00A862F5"/>
    <w:rsid w:val="00A92733"/>
    <w:rsid w:val="00A94837"/>
    <w:rsid w:val="00A94B06"/>
    <w:rsid w:val="00A955CD"/>
    <w:rsid w:val="00AB4911"/>
    <w:rsid w:val="00AC1984"/>
    <w:rsid w:val="00AC1B0D"/>
    <w:rsid w:val="00AC484F"/>
    <w:rsid w:val="00AC5772"/>
    <w:rsid w:val="00AE3ACF"/>
    <w:rsid w:val="00AE41A1"/>
    <w:rsid w:val="00AE78FC"/>
    <w:rsid w:val="00AF2E7C"/>
    <w:rsid w:val="00AF4B88"/>
    <w:rsid w:val="00B10304"/>
    <w:rsid w:val="00B1535D"/>
    <w:rsid w:val="00B1549D"/>
    <w:rsid w:val="00B173B2"/>
    <w:rsid w:val="00B200D4"/>
    <w:rsid w:val="00B23C8A"/>
    <w:rsid w:val="00B26E7C"/>
    <w:rsid w:val="00B32BD8"/>
    <w:rsid w:val="00B34731"/>
    <w:rsid w:val="00B350A1"/>
    <w:rsid w:val="00B36430"/>
    <w:rsid w:val="00B40F39"/>
    <w:rsid w:val="00B410BA"/>
    <w:rsid w:val="00B42092"/>
    <w:rsid w:val="00B47252"/>
    <w:rsid w:val="00B528C6"/>
    <w:rsid w:val="00B54679"/>
    <w:rsid w:val="00B57520"/>
    <w:rsid w:val="00B62429"/>
    <w:rsid w:val="00B632BB"/>
    <w:rsid w:val="00B66A91"/>
    <w:rsid w:val="00B67148"/>
    <w:rsid w:val="00B67A85"/>
    <w:rsid w:val="00B70C97"/>
    <w:rsid w:val="00B715F3"/>
    <w:rsid w:val="00B74212"/>
    <w:rsid w:val="00B77D4D"/>
    <w:rsid w:val="00B8063F"/>
    <w:rsid w:val="00B82005"/>
    <w:rsid w:val="00B84E79"/>
    <w:rsid w:val="00B86EE7"/>
    <w:rsid w:val="00B97D87"/>
    <w:rsid w:val="00BA0944"/>
    <w:rsid w:val="00BA1FE9"/>
    <w:rsid w:val="00BA20D4"/>
    <w:rsid w:val="00BA4E80"/>
    <w:rsid w:val="00BA5F3B"/>
    <w:rsid w:val="00BA78E1"/>
    <w:rsid w:val="00BB2686"/>
    <w:rsid w:val="00BB6363"/>
    <w:rsid w:val="00BB6DD8"/>
    <w:rsid w:val="00BC0E1B"/>
    <w:rsid w:val="00BC2591"/>
    <w:rsid w:val="00BC33E7"/>
    <w:rsid w:val="00BC3762"/>
    <w:rsid w:val="00BC6268"/>
    <w:rsid w:val="00BD467B"/>
    <w:rsid w:val="00BD6035"/>
    <w:rsid w:val="00BE3885"/>
    <w:rsid w:val="00BE6928"/>
    <w:rsid w:val="00BE6FDD"/>
    <w:rsid w:val="00BE7AC4"/>
    <w:rsid w:val="00BF1871"/>
    <w:rsid w:val="00BF1F0C"/>
    <w:rsid w:val="00BF75E2"/>
    <w:rsid w:val="00C05481"/>
    <w:rsid w:val="00C058CC"/>
    <w:rsid w:val="00C074E8"/>
    <w:rsid w:val="00C154B4"/>
    <w:rsid w:val="00C166C2"/>
    <w:rsid w:val="00C2067C"/>
    <w:rsid w:val="00C22D1E"/>
    <w:rsid w:val="00C22FAD"/>
    <w:rsid w:val="00C31799"/>
    <w:rsid w:val="00C31F5B"/>
    <w:rsid w:val="00C439E2"/>
    <w:rsid w:val="00C45B4C"/>
    <w:rsid w:val="00C47C30"/>
    <w:rsid w:val="00C66A8F"/>
    <w:rsid w:val="00C7011B"/>
    <w:rsid w:val="00C70B63"/>
    <w:rsid w:val="00C75ABA"/>
    <w:rsid w:val="00C8156A"/>
    <w:rsid w:val="00C821A3"/>
    <w:rsid w:val="00C951CE"/>
    <w:rsid w:val="00CA6DCA"/>
    <w:rsid w:val="00CA7BF9"/>
    <w:rsid w:val="00CB09D4"/>
    <w:rsid w:val="00CB10FA"/>
    <w:rsid w:val="00CB491A"/>
    <w:rsid w:val="00CC07B8"/>
    <w:rsid w:val="00CC2A1D"/>
    <w:rsid w:val="00CC2D7C"/>
    <w:rsid w:val="00CC4BD1"/>
    <w:rsid w:val="00CC579A"/>
    <w:rsid w:val="00CC7044"/>
    <w:rsid w:val="00CC7069"/>
    <w:rsid w:val="00CD60BE"/>
    <w:rsid w:val="00CD6D95"/>
    <w:rsid w:val="00CE16F2"/>
    <w:rsid w:val="00CF16DE"/>
    <w:rsid w:val="00CF7621"/>
    <w:rsid w:val="00CF7DB3"/>
    <w:rsid w:val="00CF7FBC"/>
    <w:rsid w:val="00D023AB"/>
    <w:rsid w:val="00D052D1"/>
    <w:rsid w:val="00D0758B"/>
    <w:rsid w:val="00D078D2"/>
    <w:rsid w:val="00D10206"/>
    <w:rsid w:val="00D1131C"/>
    <w:rsid w:val="00D21713"/>
    <w:rsid w:val="00D24BC9"/>
    <w:rsid w:val="00D3065B"/>
    <w:rsid w:val="00D35FF6"/>
    <w:rsid w:val="00D43FBD"/>
    <w:rsid w:val="00D44C31"/>
    <w:rsid w:val="00D52A41"/>
    <w:rsid w:val="00D530D4"/>
    <w:rsid w:val="00D55F4F"/>
    <w:rsid w:val="00D667B6"/>
    <w:rsid w:val="00D71FBF"/>
    <w:rsid w:val="00D758FE"/>
    <w:rsid w:val="00D90453"/>
    <w:rsid w:val="00D908A1"/>
    <w:rsid w:val="00D937F5"/>
    <w:rsid w:val="00D97CB3"/>
    <w:rsid w:val="00DA3056"/>
    <w:rsid w:val="00DA5A4A"/>
    <w:rsid w:val="00DA735D"/>
    <w:rsid w:val="00DB21CE"/>
    <w:rsid w:val="00DB6A70"/>
    <w:rsid w:val="00DC41B5"/>
    <w:rsid w:val="00DC78F0"/>
    <w:rsid w:val="00DD367A"/>
    <w:rsid w:val="00DD57A5"/>
    <w:rsid w:val="00DE11FB"/>
    <w:rsid w:val="00DE2A27"/>
    <w:rsid w:val="00DF18A0"/>
    <w:rsid w:val="00DF1DA6"/>
    <w:rsid w:val="00DF2260"/>
    <w:rsid w:val="00DF4080"/>
    <w:rsid w:val="00DF4413"/>
    <w:rsid w:val="00DF4B54"/>
    <w:rsid w:val="00DF626D"/>
    <w:rsid w:val="00E05F22"/>
    <w:rsid w:val="00E06136"/>
    <w:rsid w:val="00E135FE"/>
    <w:rsid w:val="00E17DD0"/>
    <w:rsid w:val="00E20195"/>
    <w:rsid w:val="00E2034F"/>
    <w:rsid w:val="00E223C9"/>
    <w:rsid w:val="00E23738"/>
    <w:rsid w:val="00E2653F"/>
    <w:rsid w:val="00E37625"/>
    <w:rsid w:val="00E37EFE"/>
    <w:rsid w:val="00E4128D"/>
    <w:rsid w:val="00E42832"/>
    <w:rsid w:val="00E42FEE"/>
    <w:rsid w:val="00E55C07"/>
    <w:rsid w:val="00E66F09"/>
    <w:rsid w:val="00E74805"/>
    <w:rsid w:val="00E8289E"/>
    <w:rsid w:val="00E84BD9"/>
    <w:rsid w:val="00E85F66"/>
    <w:rsid w:val="00E90F5D"/>
    <w:rsid w:val="00E944A0"/>
    <w:rsid w:val="00E951B9"/>
    <w:rsid w:val="00E9542C"/>
    <w:rsid w:val="00E9703E"/>
    <w:rsid w:val="00EB1200"/>
    <w:rsid w:val="00EB1B99"/>
    <w:rsid w:val="00EB24CC"/>
    <w:rsid w:val="00EB300F"/>
    <w:rsid w:val="00EB4124"/>
    <w:rsid w:val="00EC0F80"/>
    <w:rsid w:val="00EC5390"/>
    <w:rsid w:val="00EC7C79"/>
    <w:rsid w:val="00ED21B1"/>
    <w:rsid w:val="00ED2B4D"/>
    <w:rsid w:val="00ED7C84"/>
    <w:rsid w:val="00EE4E26"/>
    <w:rsid w:val="00EF0568"/>
    <w:rsid w:val="00EF13C4"/>
    <w:rsid w:val="00EF2107"/>
    <w:rsid w:val="00EF3D6D"/>
    <w:rsid w:val="00EF7BE8"/>
    <w:rsid w:val="00F01C61"/>
    <w:rsid w:val="00F078F8"/>
    <w:rsid w:val="00F07991"/>
    <w:rsid w:val="00F105A3"/>
    <w:rsid w:val="00F10F91"/>
    <w:rsid w:val="00F12177"/>
    <w:rsid w:val="00F13927"/>
    <w:rsid w:val="00F14B7C"/>
    <w:rsid w:val="00F20AA2"/>
    <w:rsid w:val="00F248BF"/>
    <w:rsid w:val="00F2706E"/>
    <w:rsid w:val="00F32BDD"/>
    <w:rsid w:val="00F41AE2"/>
    <w:rsid w:val="00F5011E"/>
    <w:rsid w:val="00F5615F"/>
    <w:rsid w:val="00F64B2B"/>
    <w:rsid w:val="00F86F81"/>
    <w:rsid w:val="00F926DD"/>
    <w:rsid w:val="00F93176"/>
    <w:rsid w:val="00F93720"/>
    <w:rsid w:val="00F94968"/>
    <w:rsid w:val="00F96C0A"/>
    <w:rsid w:val="00FA0904"/>
    <w:rsid w:val="00FA34C7"/>
    <w:rsid w:val="00FA477C"/>
    <w:rsid w:val="00FA63D2"/>
    <w:rsid w:val="00FC20D4"/>
    <w:rsid w:val="00FC5135"/>
    <w:rsid w:val="00FD0662"/>
    <w:rsid w:val="00FD09A2"/>
    <w:rsid w:val="00FD2314"/>
    <w:rsid w:val="00FE02E6"/>
    <w:rsid w:val="00FE1B88"/>
    <w:rsid w:val="00FE375F"/>
    <w:rsid w:val="00FF32E8"/>
    <w:rsid w:val="00FF74E6"/>
    <w:rsid w:val="00FF7C0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F28A2"/>
  <w15:docId w15:val="{99D62F54-B146-4CEE-B88B-99CA547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11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14345"/>
    <w:pPr>
      <w:keepNext/>
      <w:keepLines/>
      <w:outlineLvl w:val="1"/>
    </w:pPr>
    <w:rPr>
      <w:rFonts w:ascii="Arial" w:eastAsiaTheme="majorEastAsia" w:hAnsi="Arial" w:cstheme="majorBidi"/>
      <w:b/>
      <w:bCs/>
      <w:i/>
      <w:color w:val="008751"/>
      <w:sz w:val="20"/>
      <w:szCs w:val="26"/>
      <w:lang w:eastAsia="en-US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11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B621B"/>
    <w:rPr>
      <w:b/>
      <w:bCs/>
    </w:rPr>
  </w:style>
  <w:style w:type="character" w:styleId="Nadruk">
    <w:name w:val="Emphasis"/>
    <w:qFormat/>
    <w:rsid w:val="002B621B"/>
    <w:rPr>
      <w:i/>
      <w:iCs/>
    </w:rPr>
  </w:style>
  <w:style w:type="character" w:styleId="Hyperlink">
    <w:name w:val="Hyperlink"/>
    <w:rsid w:val="00365CEC"/>
    <w:rPr>
      <w:color w:val="0000FF"/>
      <w:u w:val="single"/>
    </w:rPr>
  </w:style>
  <w:style w:type="character" w:customStyle="1" w:styleId="contentbody1">
    <w:name w:val="contentbody1"/>
    <w:rsid w:val="00A402A9"/>
    <w:rPr>
      <w:rFonts w:ascii="Verdana" w:hAnsi="Verdana" w:hint="default"/>
      <w:color w:val="514F4F"/>
      <w:sz w:val="17"/>
      <w:szCs w:val="17"/>
    </w:rPr>
  </w:style>
  <w:style w:type="table" w:styleId="Tabelraster">
    <w:name w:val="Table Grid"/>
    <w:basedOn w:val="Standaardtabel"/>
    <w:rsid w:val="0061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36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6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154B4"/>
    <w:pPr>
      <w:ind w:left="720"/>
      <w:contextualSpacing/>
    </w:pPr>
  </w:style>
  <w:style w:type="paragraph" w:styleId="Koptekst">
    <w:name w:val="header"/>
    <w:basedOn w:val="Standaard"/>
    <w:link w:val="KoptekstChar"/>
    <w:rsid w:val="0018605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8605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605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605E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14345"/>
    <w:rPr>
      <w:rFonts w:ascii="Arial" w:eastAsiaTheme="majorEastAsia" w:hAnsi="Arial" w:cstheme="majorBidi"/>
      <w:b/>
      <w:bCs/>
      <w:i/>
      <w:color w:val="008751"/>
      <w:szCs w:val="26"/>
      <w:lang w:eastAsia="en-US"/>
    </w:rPr>
  </w:style>
  <w:style w:type="character" w:customStyle="1" w:styleId="Kop1Char">
    <w:name w:val="Kop 1 Char"/>
    <w:basedOn w:val="Standaardalinea-lettertype"/>
    <w:link w:val="Kop1"/>
    <w:rsid w:val="00A11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semiHidden/>
    <w:rsid w:val="00A11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59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0" ma:contentTypeDescription="Een nieuw document maken." ma:contentTypeScope="" ma:versionID="fbb22e788ba6fc742aee27048067f8e6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d07359d95199ccceec8c1a0a322f9e8e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6852-2FE0-4AF6-B805-C18D634D9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A7211-85EC-4447-A0D1-2C55FF9F5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CDEE1-5C6D-41A3-A0DA-4704DFD1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89E8CA-0E61-4496-97C4-F5419D26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Individuele accreditatieaanvraag</vt:lpstr>
      <vt:lpstr>Individuele accreditatieaanvraag</vt:lpstr>
    </vt:vector>
  </TitlesOfParts>
  <Company>Domus Medica</Company>
  <LinksUpToDate>false</LinksUpToDate>
  <CharactersWithSpaces>2248</CharactersWithSpaces>
  <SharedDoc>false</SharedDoc>
  <HLinks>
    <vt:vector size="18" baseType="variant"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mailto:waterschoot@niv.knmg.nl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http://knmg.artsennet.nl/Diensten/Accreditatie-3.htm</vt:lpwstr>
      </vt:variant>
      <vt:variant>
        <vt:lpwstr/>
      </vt:variant>
      <vt:variant>
        <vt:i4>5570631</vt:i4>
      </vt:variant>
      <vt:variant>
        <vt:i4>2207</vt:i4>
      </vt:variant>
      <vt:variant>
        <vt:i4>1025</vt:i4>
      </vt:variant>
      <vt:variant>
        <vt:i4>4</vt:i4>
      </vt:variant>
      <vt:variant>
        <vt:lpwstr>http://knmg.artsennet.nl/Diensten/Accreditatie-3.htm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accreditatieaanvraag</dc:title>
  <dc:creator>user</dc:creator>
  <cp:lastModifiedBy>van Waterschoot, Dorenda</cp:lastModifiedBy>
  <cp:revision>4</cp:revision>
  <cp:lastPrinted>2019-11-29T12:20:00Z</cp:lastPrinted>
  <dcterms:created xsi:type="dcterms:W3CDTF">2019-12-04T10:30:00Z</dcterms:created>
  <dcterms:modified xsi:type="dcterms:W3CDTF">2019-12-04T10:31:00Z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